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397" w:rsidRPr="00E52C68" w:rsidRDefault="00990397" w:rsidP="0036117C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52C68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</w:p>
    <w:p w:rsidR="00990397" w:rsidRPr="0036117C" w:rsidRDefault="00990397" w:rsidP="00A17C2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</w:rPr>
      </w:pPr>
      <w:r w:rsidRPr="0036117C">
        <w:rPr>
          <w:color w:val="111111"/>
        </w:rPr>
        <w:t>Предлагаю вашему вниманию</w:t>
      </w:r>
      <w:r>
        <w:rPr>
          <w:color w:val="111111"/>
        </w:rPr>
        <w:t xml:space="preserve"> </w:t>
      </w:r>
      <w:r w:rsidRPr="00913DA2">
        <w:rPr>
          <w:b/>
          <w:bCs/>
          <w:color w:val="111111"/>
        </w:rPr>
        <w:t>дидактическую игру </w:t>
      </w:r>
      <w:r w:rsidR="00B06575">
        <w:rPr>
          <w:b/>
          <w:bCs/>
          <w:color w:val="111111"/>
          <w:bdr w:val="none" w:sz="0" w:space="0" w:color="auto" w:frame="1"/>
        </w:rPr>
        <w:t xml:space="preserve">«Ай </w:t>
      </w:r>
      <w:r w:rsidRPr="00913DA2">
        <w:rPr>
          <w:b/>
          <w:bCs/>
          <w:color w:val="111111"/>
          <w:bdr w:val="none" w:sz="0" w:space="0" w:color="auto" w:frame="1"/>
        </w:rPr>
        <w:t>да</w:t>
      </w:r>
      <w:r w:rsidR="00B06575">
        <w:rPr>
          <w:b/>
          <w:bCs/>
          <w:color w:val="111111"/>
          <w:bdr w:val="none" w:sz="0" w:space="0" w:color="auto" w:frame="1"/>
        </w:rPr>
        <w:t xml:space="preserve">, </w:t>
      </w:r>
      <w:r w:rsidRPr="00913DA2">
        <w:rPr>
          <w:b/>
          <w:bCs/>
          <w:color w:val="111111"/>
          <w:bdr w:val="none" w:sz="0" w:space="0" w:color="auto" w:frame="1"/>
        </w:rPr>
        <w:t>Матрёна!»</w:t>
      </w:r>
      <w:r w:rsidRPr="0036117C">
        <w:rPr>
          <w:color w:val="111111"/>
        </w:rPr>
        <w:t>, котор</w:t>
      </w:r>
      <w:r>
        <w:rPr>
          <w:color w:val="111111"/>
        </w:rPr>
        <w:t>ую</w:t>
      </w:r>
      <w:r w:rsidRPr="0036117C">
        <w:rPr>
          <w:color w:val="111111"/>
        </w:rPr>
        <w:t xml:space="preserve"> можно использовать для игрового момента на занятии, </w:t>
      </w:r>
      <w:r>
        <w:rPr>
          <w:color w:val="111111"/>
        </w:rPr>
        <w:t xml:space="preserve">в </w:t>
      </w:r>
      <w:r w:rsidRPr="0036117C">
        <w:rPr>
          <w:color w:val="111111"/>
        </w:rPr>
        <w:t>индивидуальной работе, самостоятельной деятельности детей</w:t>
      </w:r>
      <w:r>
        <w:rPr>
          <w:color w:val="111111"/>
        </w:rPr>
        <w:t>.</w:t>
      </w:r>
    </w:p>
    <w:p w:rsidR="00990397" w:rsidRPr="00E52C68" w:rsidRDefault="00990397" w:rsidP="00A17C2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b/>
          <w:bCs/>
          <w:color w:val="111111"/>
        </w:rPr>
      </w:pPr>
      <w:r w:rsidRPr="00E52C68">
        <w:rPr>
          <w:b/>
          <w:bCs/>
          <w:color w:val="111111"/>
        </w:rPr>
        <w:t xml:space="preserve">Цель. </w:t>
      </w:r>
    </w:p>
    <w:p w:rsidR="00990397" w:rsidRDefault="00990397" w:rsidP="00A17C2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</w:pPr>
      <w:r>
        <w:t>Приобщение детей к культуре своего народа, развитие национального самосознания, развитие устойчивого интереса к познанию и принятию культурных ценностей.</w:t>
      </w:r>
    </w:p>
    <w:p w:rsidR="00990397" w:rsidRDefault="00990397" w:rsidP="00A17C2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b/>
          <w:bCs/>
          <w:color w:val="111111"/>
        </w:rPr>
      </w:pPr>
      <w:r w:rsidRPr="00E52C68">
        <w:rPr>
          <w:b/>
          <w:bCs/>
          <w:color w:val="111111"/>
        </w:rPr>
        <w:t xml:space="preserve">Задачи. </w:t>
      </w:r>
    </w:p>
    <w:p w:rsidR="00990397" w:rsidRDefault="00990397" w:rsidP="00A17C2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</w:pPr>
      <w:r w:rsidRPr="00565B9C">
        <w:rPr>
          <w:color w:val="111111"/>
          <w:shd w:val="clear" w:color="auto" w:fill="FFFFFF"/>
        </w:rPr>
        <w:t>Познакомить детей с историей </w:t>
      </w:r>
      <w:r>
        <w:rPr>
          <w:color w:val="111111"/>
          <w:shd w:val="clear" w:color="auto" w:fill="FFFFFF"/>
        </w:rPr>
        <w:t>народной игрушки (</w:t>
      </w:r>
      <w:r w:rsidRPr="00565B9C">
        <w:rPr>
          <w:rStyle w:val="a4"/>
          <w:b w:val="0"/>
          <w:bCs w:val="0"/>
          <w:color w:val="111111"/>
          <w:bdr w:val="none" w:sz="0" w:space="0" w:color="auto" w:frame="1"/>
          <w:shd w:val="clear" w:color="auto" w:fill="FFFFFF"/>
        </w:rPr>
        <w:t>матр</w:t>
      </w:r>
      <w:r>
        <w:rPr>
          <w:rStyle w:val="a4"/>
          <w:b w:val="0"/>
          <w:bCs w:val="0"/>
          <w:color w:val="111111"/>
          <w:bdr w:val="none" w:sz="0" w:space="0" w:color="auto" w:frame="1"/>
          <w:shd w:val="clear" w:color="auto" w:fill="FFFFFF"/>
        </w:rPr>
        <w:t>ё</w:t>
      </w:r>
      <w:r w:rsidRPr="00565B9C">
        <w:rPr>
          <w:rStyle w:val="a4"/>
          <w:b w:val="0"/>
          <w:bCs w:val="0"/>
          <w:color w:val="111111"/>
          <w:bdr w:val="none" w:sz="0" w:space="0" w:color="auto" w:frame="1"/>
          <w:shd w:val="clear" w:color="auto" w:fill="FFFFFF"/>
        </w:rPr>
        <w:t>шки</w:t>
      </w:r>
      <w:r>
        <w:rPr>
          <w:rStyle w:val="a4"/>
          <w:b w:val="0"/>
          <w:bCs w:val="0"/>
          <w:color w:val="111111"/>
          <w:bdr w:val="none" w:sz="0" w:space="0" w:color="auto" w:frame="1"/>
          <w:shd w:val="clear" w:color="auto" w:fill="FFFFFF"/>
        </w:rPr>
        <w:t>)</w:t>
      </w:r>
      <w:r w:rsidRPr="00565B9C">
        <w:rPr>
          <w:color w:val="111111"/>
          <w:shd w:val="clear" w:color="auto" w:fill="FFFFFF"/>
        </w:rPr>
        <w:t>, как</w:t>
      </w:r>
      <w:r>
        <w:t xml:space="preserve"> </w:t>
      </w:r>
      <w:r w:rsidRPr="00D762BB">
        <w:t>об одной из форм народного декоративно-прикладного искусства.</w:t>
      </w:r>
      <w:r w:rsidRPr="0028421A">
        <w:t xml:space="preserve"> </w:t>
      </w:r>
    </w:p>
    <w:p w:rsidR="00990397" w:rsidRPr="00075475" w:rsidRDefault="00990397" w:rsidP="00A17C2C">
      <w:pPr>
        <w:spacing w:after="0" w:line="360" w:lineRule="auto"/>
        <w:ind w:firstLine="357"/>
        <w:contextualSpacing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075475">
        <w:rPr>
          <w:rFonts w:ascii="Times New Roman" w:hAnsi="Times New Roman"/>
          <w:kern w:val="0"/>
          <w:sz w:val="24"/>
          <w:szCs w:val="24"/>
          <w:lang w:eastAsia="ru-RU"/>
        </w:rPr>
        <w:t>Учить описывать выбранную матр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>ё</w:t>
      </w:r>
      <w:r w:rsidRPr="00075475">
        <w:rPr>
          <w:rFonts w:ascii="Times New Roman" w:hAnsi="Times New Roman"/>
          <w:kern w:val="0"/>
          <w:sz w:val="24"/>
          <w:szCs w:val="24"/>
          <w:lang w:eastAsia="ru-RU"/>
        </w:rPr>
        <w:t>шку и узнавать е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>ё</w:t>
      </w:r>
      <w:r w:rsidRPr="00075475">
        <w:rPr>
          <w:rFonts w:ascii="Times New Roman" w:hAnsi="Times New Roman"/>
          <w:kern w:val="0"/>
          <w:sz w:val="24"/>
          <w:szCs w:val="24"/>
          <w:lang w:eastAsia="ru-RU"/>
        </w:rPr>
        <w:t xml:space="preserve"> по описанию.</w:t>
      </w:r>
    </w:p>
    <w:p w:rsidR="00990397" w:rsidRPr="00565B9C" w:rsidRDefault="00990397" w:rsidP="00A17C2C">
      <w:pPr>
        <w:spacing w:after="0" w:line="360" w:lineRule="auto"/>
        <w:contextualSpacing/>
        <w:jc w:val="both"/>
        <w:rPr>
          <w:rFonts w:ascii="Times New Roman" w:hAnsi="Times New Roman"/>
          <w:color w:val="111111"/>
          <w:sz w:val="24"/>
          <w:szCs w:val="24"/>
        </w:rPr>
      </w:pPr>
      <w:r>
        <w:rPr>
          <w:color w:val="111111"/>
        </w:rPr>
        <w:t xml:space="preserve">       </w:t>
      </w:r>
      <w:r w:rsidRPr="00565B9C">
        <w:rPr>
          <w:rFonts w:ascii="Times New Roman" w:hAnsi="Times New Roman"/>
          <w:color w:val="111111"/>
          <w:sz w:val="24"/>
          <w:szCs w:val="24"/>
        </w:rPr>
        <w:t>Учить классифицировать элементы росписи матрёшки</w:t>
      </w:r>
      <w:r>
        <w:rPr>
          <w:rFonts w:ascii="Times New Roman" w:hAnsi="Times New Roman"/>
          <w:color w:val="111111"/>
          <w:sz w:val="24"/>
          <w:szCs w:val="24"/>
        </w:rPr>
        <w:t>, правильно раскладывать картинки на карточках.</w:t>
      </w:r>
    </w:p>
    <w:p w:rsidR="00990397" w:rsidRDefault="00990397" w:rsidP="00A17C2C">
      <w:pPr>
        <w:spacing w:after="0" w:line="360" w:lineRule="auto"/>
        <w:ind w:firstLine="357"/>
        <w:contextualSpacing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proofErr w:type="gramStart"/>
      <w:r w:rsidRPr="00075475">
        <w:rPr>
          <w:rFonts w:ascii="Times New Roman" w:hAnsi="Times New Roman"/>
          <w:kern w:val="0"/>
          <w:sz w:val="24"/>
          <w:szCs w:val="24"/>
          <w:lang w:eastAsia="ru-RU"/>
        </w:rPr>
        <w:t>Закреплять умение объяснять свой выбор (выделять элементы росписи, е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>ё</w:t>
      </w:r>
      <w:r w:rsidRPr="00075475">
        <w:rPr>
          <w:rFonts w:ascii="Times New Roman" w:hAnsi="Times New Roman"/>
          <w:kern w:val="0"/>
          <w:sz w:val="24"/>
          <w:szCs w:val="24"/>
          <w:lang w:eastAsia="ru-RU"/>
        </w:rPr>
        <w:t xml:space="preserve"> колорит и композицию узора на изделии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>.</w:t>
      </w:r>
      <w:proofErr w:type="gramEnd"/>
    </w:p>
    <w:p w:rsidR="00990397" w:rsidRPr="00075475" w:rsidRDefault="00990397" w:rsidP="00A17C2C">
      <w:pPr>
        <w:spacing w:after="0" w:line="360" w:lineRule="auto"/>
        <w:ind w:firstLine="357"/>
        <w:contextualSpacing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075475">
        <w:rPr>
          <w:rFonts w:ascii="Times New Roman" w:hAnsi="Times New Roman"/>
          <w:kern w:val="0"/>
          <w:sz w:val="24"/>
          <w:szCs w:val="24"/>
          <w:lang w:eastAsia="ru-RU"/>
        </w:rPr>
        <w:t>Развивать сосредоточенность, речь - описание.</w:t>
      </w:r>
    </w:p>
    <w:p w:rsidR="00990397" w:rsidRPr="00075475" w:rsidRDefault="00990397" w:rsidP="00A17C2C">
      <w:pPr>
        <w:spacing w:after="0" w:line="360" w:lineRule="auto"/>
        <w:contextualSpacing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kern w:val="0"/>
          <w:sz w:val="24"/>
          <w:szCs w:val="24"/>
          <w:lang w:eastAsia="ru-RU"/>
        </w:rPr>
        <w:t xml:space="preserve">      </w:t>
      </w:r>
      <w:r w:rsidRPr="00075475">
        <w:rPr>
          <w:rFonts w:ascii="Times New Roman" w:hAnsi="Times New Roman"/>
          <w:kern w:val="0"/>
          <w:sz w:val="24"/>
          <w:szCs w:val="24"/>
          <w:lang w:eastAsia="ru-RU"/>
        </w:rPr>
        <w:t>Воспитывать любовь и уважение к народным мастерам.</w:t>
      </w:r>
    </w:p>
    <w:p w:rsidR="00990397" w:rsidRDefault="00990397" w:rsidP="00A17C2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hd w:val="clear" w:color="auto" w:fill="FFFFFF"/>
        </w:rPr>
      </w:pPr>
      <w:r>
        <w:rPr>
          <w:color w:val="111111"/>
          <w:shd w:val="clear" w:color="auto" w:fill="FFFFFF"/>
        </w:rPr>
        <w:t>Р</w:t>
      </w:r>
      <w:r w:rsidRPr="00565B9C">
        <w:rPr>
          <w:color w:val="111111"/>
          <w:shd w:val="clear" w:color="auto" w:fill="FFFFFF"/>
        </w:rPr>
        <w:t>азвивать сенсорные навыки детей</w:t>
      </w:r>
      <w:r>
        <w:rPr>
          <w:color w:val="111111"/>
          <w:shd w:val="clear" w:color="auto" w:fill="FFFFFF"/>
        </w:rPr>
        <w:t>,</w:t>
      </w:r>
      <w:r w:rsidRPr="00565B9C">
        <w:rPr>
          <w:color w:val="111111"/>
          <w:shd w:val="clear" w:color="auto" w:fill="FFFFFF"/>
        </w:rPr>
        <w:t xml:space="preserve"> </w:t>
      </w:r>
      <w:r>
        <w:rPr>
          <w:color w:val="111111"/>
          <w:shd w:val="clear" w:color="auto" w:fill="FFFFFF"/>
        </w:rPr>
        <w:t xml:space="preserve">мелкую моторику рук, </w:t>
      </w:r>
      <w:r w:rsidRPr="00565B9C">
        <w:rPr>
          <w:color w:val="111111"/>
          <w:shd w:val="clear" w:color="auto" w:fill="FFFFFF"/>
        </w:rPr>
        <w:t>дать представление о цветовой гармонии</w:t>
      </w:r>
      <w:r>
        <w:rPr>
          <w:color w:val="111111"/>
          <w:shd w:val="clear" w:color="auto" w:fill="FFFFFF"/>
        </w:rPr>
        <w:t>,</w:t>
      </w:r>
      <w:r w:rsidRPr="00565B9C">
        <w:rPr>
          <w:color w:val="111111"/>
          <w:shd w:val="clear" w:color="auto" w:fill="FFFFFF"/>
        </w:rPr>
        <w:t xml:space="preserve"> помочь увидеть необычное в </w:t>
      </w:r>
      <w:proofErr w:type="gramStart"/>
      <w:r w:rsidRPr="00565B9C">
        <w:rPr>
          <w:color w:val="111111"/>
          <w:shd w:val="clear" w:color="auto" w:fill="FFFFFF"/>
        </w:rPr>
        <w:t>обычном</w:t>
      </w:r>
      <w:proofErr w:type="gramEnd"/>
      <w:r w:rsidRPr="00565B9C">
        <w:rPr>
          <w:color w:val="111111"/>
          <w:shd w:val="clear" w:color="auto" w:fill="FFFFFF"/>
        </w:rPr>
        <w:t>, обогатить кругозор детей об игрушке, поддерживать интерес и любознательность детей</w:t>
      </w:r>
      <w:r>
        <w:rPr>
          <w:color w:val="111111"/>
          <w:shd w:val="clear" w:color="auto" w:fill="FFFFFF"/>
        </w:rPr>
        <w:t>.</w:t>
      </w:r>
    </w:p>
    <w:p w:rsidR="00990397" w:rsidRDefault="00990397" w:rsidP="00A17C2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hd w:val="clear" w:color="auto" w:fill="FFFFFF"/>
        </w:rPr>
      </w:pPr>
      <w:r w:rsidRPr="00565B9C">
        <w:rPr>
          <w:color w:val="111111"/>
          <w:shd w:val="clear" w:color="auto" w:fill="FFFFFF"/>
        </w:rPr>
        <w:t xml:space="preserve">Способствовать развитию восприятия, внимания, логического мышления, а также развитию творческих способностей, остроты мышления, гибкости ума. </w:t>
      </w:r>
    </w:p>
    <w:p w:rsidR="00990397" w:rsidRDefault="00990397" w:rsidP="00A17C2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hd w:val="clear" w:color="auto" w:fill="FFFFFF"/>
        </w:rPr>
      </w:pPr>
      <w:r>
        <w:rPr>
          <w:color w:val="111111"/>
          <w:shd w:val="clear" w:color="auto" w:fill="FFFFFF"/>
        </w:rPr>
        <w:t>У</w:t>
      </w:r>
      <w:r w:rsidRPr="00565B9C">
        <w:rPr>
          <w:color w:val="111111"/>
          <w:shd w:val="clear" w:color="auto" w:fill="FFFFFF"/>
        </w:rPr>
        <w:t xml:space="preserve">чить получать радость от узнавания нового. </w:t>
      </w:r>
    </w:p>
    <w:p w:rsidR="00990397" w:rsidRPr="009C321C" w:rsidRDefault="00990397" w:rsidP="00A17C2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hd w:val="clear" w:color="auto" w:fill="FFFFFF"/>
        </w:rPr>
      </w:pPr>
      <w:r w:rsidRPr="00565B9C">
        <w:rPr>
          <w:color w:val="111111"/>
          <w:shd w:val="clear" w:color="auto" w:fill="FFFFFF"/>
        </w:rPr>
        <w:t>Воспитывать у детей чувство гордости за умельцев и мастеров</w:t>
      </w:r>
      <w:r>
        <w:rPr>
          <w:color w:val="111111"/>
          <w:shd w:val="clear" w:color="auto" w:fill="FFFFFF"/>
        </w:rPr>
        <w:t xml:space="preserve">. </w:t>
      </w:r>
    </w:p>
    <w:p w:rsidR="00990397" w:rsidRPr="00E52C68" w:rsidRDefault="00990397" w:rsidP="0028421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b/>
          <w:bCs/>
          <w:color w:val="111111"/>
        </w:rPr>
      </w:pPr>
      <w:r w:rsidRPr="00E52C68">
        <w:rPr>
          <w:b/>
          <w:bCs/>
          <w:color w:val="111111"/>
        </w:rPr>
        <w:t>Материал:</w:t>
      </w:r>
    </w:p>
    <w:p w:rsidR="00990397" w:rsidRDefault="00990397" w:rsidP="0028421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hd w:val="clear" w:color="auto" w:fill="FFFFFF"/>
        </w:rPr>
      </w:pPr>
      <w:r w:rsidRPr="00E52C68">
        <w:rPr>
          <w:color w:val="111111"/>
        </w:rPr>
        <w:t>-</w:t>
      </w:r>
      <w:r>
        <w:rPr>
          <w:color w:val="111111"/>
        </w:rPr>
        <w:t xml:space="preserve"> матр</w:t>
      </w:r>
      <w:r w:rsidRPr="00E52C68">
        <w:rPr>
          <w:color w:val="111111"/>
          <w:shd w:val="clear" w:color="auto" w:fill="FFFFFF"/>
        </w:rPr>
        <w:t>ёшки</w:t>
      </w:r>
      <w:r>
        <w:rPr>
          <w:color w:val="111111"/>
          <w:shd w:val="clear" w:color="auto" w:fill="FFFFFF"/>
        </w:rPr>
        <w:t xml:space="preserve"> </w:t>
      </w:r>
      <w:r w:rsidRPr="00E52C68">
        <w:rPr>
          <w:color w:val="111111"/>
          <w:shd w:val="clear" w:color="auto" w:fill="FFFFFF"/>
        </w:rPr>
        <w:t>с изображениями различных узоров народного промысла</w:t>
      </w:r>
      <w:r>
        <w:rPr>
          <w:color w:val="111111"/>
          <w:shd w:val="clear" w:color="auto" w:fill="FFFFFF"/>
        </w:rPr>
        <w:t xml:space="preserve"> (</w:t>
      </w:r>
      <w:proofErr w:type="spellStart"/>
      <w:r>
        <w:rPr>
          <w:color w:val="111111"/>
          <w:shd w:val="clear" w:color="auto" w:fill="FFFFFF"/>
        </w:rPr>
        <w:t>загорская</w:t>
      </w:r>
      <w:proofErr w:type="spellEnd"/>
      <w:r>
        <w:rPr>
          <w:color w:val="111111"/>
          <w:shd w:val="clear" w:color="auto" w:fill="FFFFFF"/>
        </w:rPr>
        <w:t xml:space="preserve">, </w:t>
      </w:r>
      <w:proofErr w:type="spellStart"/>
      <w:r>
        <w:rPr>
          <w:color w:val="111111"/>
          <w:shd w:val="clear" w:color="auto" w:fill="FFFFFF"/>
        </w:rPr>
        <w:t>сергиево-посадкая</w:t>
      </w:r>
      <w:proofErr w:type="spellEnd"/>
      <w:r>
        <w:rPr>
          <w:color w:val="111111"/>
          <w:shd w:val="clear" w:color="auto" w:fill="FFFFFF"/>
        </w:rPr>
        <w:t xml:space="preserve">, семёновская, </w:t>
      </w:r>
      <w:proofErr w:type="spellStart"/>
      <w:r>
        <w:rPr>
          <w:color w:val="111111"/>
          <w:shd w:val="clear" w:color="auto" w:fill="FFFFFF"/>
        </w:rPr>
        <w:t>полхов-майданская</w:t>
      </w:r>
      <w:proofErr w:type="spellEnd"/>
      <w:r>
        <w:rPr>
          <w:color w:val="111111"/>
          <w:shd w:val="clear" w:color="auto" w:fill="FFFFFF"/>
        </w:rPr>
        <w:t>, вятская, тверская) – 6 штук, с обратной стороны карточки материал для педагога (информация о росписи, загадки).</w:t>
      </w:r>
    </w:p>
    <w:p w:rsidR="00990397" w:rsidRDefault="00990397" w:rsidP="0028421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hd w:val="clear" w:color="auto" w:fill="FFFFFF"/>
        </w:rPr>
      </w:pPr>
      <w:r>
        <w:rPr>
          <w:color w:val="111111"/>
          <w:shd w:val="clear" w:color="auto" w:fill="FFFFFF"/>
        </w:rPr>
        <w:t>- набор маленьких картинок с элементами росписи различных узоров народного промысла (</w:t>
      </w:r>
      <w:proofErr w:type="spellStart"/>
      <w:r>
        <w:rPr>
          <w:color w:val="111111"/>
          <w:shd w:val="clear" w:color="auto" w:fill="FFFFFF"/>
        </w:rPr>
        <w:t>загорская</w:t>
      </w:r>
      <w:proofErr w:type="spellEnd"/>
      <w:r>
        <w:rPr>
          <w:color w:val="111111"/>
          <w:shd w:val="clear" w:color="auto" w:fill="FFFFFF"/>
        </w:rPr>
        <w:t xml:space="preserve">, </w:t>
      </w:r>
      <w:proofErr w:type="spellStart"/>
      <w:r>
        <w:rPr>
          <w:color w:val="111111"/>
          <w:shd w:val="clear" w:color="auto" w:fill="FFFFFF"/>
        </w:rPr>
        <w:t>сергиево-посадкая</w:t>
      </w:r>
      <w:proofErr w:type="spellEnd"/>
      <w:r>
        <w:rPr>
          <w:color w:val="111111"/>
          <w:shd w:val="clear" w:color="auto" w:fill="FFFFFF"/>
        </w:rPr>
        <w:t xml:space="preserve">, семёновская, </w:t>
      </w:r>
      <w:proofErr w:type="spellStart"/>
      <w:r>
        <w:rPr>
          <w:color w:val="111111"/>
          <w:shd w:val="clear" w:color="auto" w:fill="FFFFFF"/>
        </w:rPr>
        <w:t>полхов-майданская</w:t>
      </w:r>
      <w:proofErr w:type="spellEnd"/>
      <w:r>
        <w:rPr>
          <w:color w:val="111111"/>
          <w:shd w:val="clear" w:color="auto" w:fill="FFFFFF"/>
        </w:rPr>
        <w:t>, вятская, тверская) – 42 штуки.</w:t>
      </w:r>
    </w:p>
    <w:p w:rsidR="00990397" w:rsidRDefault="00990397" w:rsidP="0028421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hd w:val="clear" w:color="auto" w:fill="FFFFFF"/>
        </w:rPr>
      </w:pPr>
      <w:r>
        <w:rPr>
          <w:color w:val="111111"/>
          <w:shd w:val="clear" w:color="auto" w:fill="FFFFFF"/>
        </w:rPr>
        <w:t>- набор разрезных картинок матрёшек с различными росписями народного промысла – 6 штук.</w:t>
      </w:r>
    </w:p>
    <w:p w:rsidR="00990397" w:rsidRDefault="00990397" w:rsidP="00E52C6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hd w:val="clear" w:color="auto" w:fill="FFFFFF"/>
        </w:rPr>
      </w:pPr>
      <w:r>
        <w:rPr>
          <w:color w:val="111111"/>
          <w:shd w:val="clear" w:color="auto" w:fill="FFFFFF"/>
        </w:rPr>
        <w:t>- набор «Раскрась по образцу» - 7 раскрасок.</w:t>
      </w:r>
    </w:p>
    <w:p w:rsidR="00990397" w:rsidRDefault="00990397" w:rsidP="00A17C2C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b/>
          <w:bCs/>
          <w:color w:val="111111"/>
          <w:bdr w:val="none" w:sz="0" w:space="0" w:color="auto" w:frame="1"/>
          <w:shd w:val="clear" w:color="auto" w:fill="FFFFFF"/>
        </w:rPr>
      </w:pPr>
    </w:p>
    <w:p w:rsidR="00990397" w:rsidRDefault="00990397" w:rsidP="00806F1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b/>
          <w:bCs/>
          <w:color w:val="111111"/>
          <w:shd w:val="clear" w:color="auto" w:fill="FFFFFF"/>
        </w:rPr>
      </w:pPr>
      <w:r w:rsidRPr="00EF6C09">
        <w:rPr>
          <w:b/>
          <w:bCs/>
          <w:color w:val="111111"/>
          <w:bdr w:val="none" w:sz="0" w:space="0" w:color="auto" w:frame="1"/>
          <w:shd w:val="clear" w:color="auto" w:fill="FFFFFF"/>
        </w:rPr>
        <w:lastRenderedPageBreak/>
        <w:t>Игровые правила</w:t>
      </w:r>
      <w:r>
        <w:rPr>
          <w:b/>
          <w:bCs/>
          <w:color w:val="111111"/>
          <w:shd w:val="clear" w:color="auto" w:fill="FFFFFF"/>
        </w:rPr>
        <w:t>.</w:t>
      </w:r>
    </w:p>
    <w:p w:rsidR="00990397" w:rsidRPr="00A41CB2" w:rsidRDefault="00990397" w:rsidP="00EF6C0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i/>
          <w:iCs/>
          <w:color w:val="111111"/>
          <w:shd w:val="clear" w:color="auto" w:fill="FFFFFF"/>
        </w:rPr>
      </w:pPr>
      <w:r w:rsidRPr="00A41CB2">
        <w:rPr>
          <w:i/>
          <w:iCs/>
          <w:color w:val="111111"/>
          <w:shd w:val="clear" w:color="auto" w:fill="FFFFFF"/>
        </w:rPr>
        <w:t xml:space="preserve">Вариант 1. </w:t>
      </w:r>
    </w:p>
    <w:p w:rsidR="00990397" w:rsidRDefault="00990397" w:rsidP="0049206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hd w:val="clear" w:color="auto" w:fill="FFFFFF"/>
        </w:rPr>
      </w:pPr>
      <w:r>
        <w:rPr>
          <w:color w:val="111111"/>
          <w:shd w:val="clear" w:color="auto" w:fill="FFFFFF"/>
        </w:rPr>
        <w:t>К</w:t>
      </w:r>
      <w:r w:rsidRPr="00EF6C09">
        <w:rPr>
          <w:color w:val="111111"/>
          <w:shd w:val="clear" w:color="auto" w:fill="FFFFFF"/>
        </w:rPr>
        <w:t>аждый игрок выбирает </w:t>
      </w:r>
      <w:r w:rsidRPr="00EF6C09">
        <w:rPr>
          <w:rStyle w:val="a4"/>
          <w:b w:val="0"/>
          <w:bCs w:val="0"/>
          <w:color w:val="111111"/>
          <w:bdr w:val="none" w:sz="0" w:space="0" w:color="auto" w:frame="1"/>
          <w:shd w:val="clear" w:color="auto" w:fill="FFFFFF"/>
        </w:rPr>
        <w:t>матрёшку</w:t>
      </w:r>
      <w:r w:rsidRPr="00EF6C09">
        <w:rPr>
          <w:color w:val="111111"/>
          <w:shd w:val="clear" w:color="auto" w:fill="FFFFFF"/>
        </w:rPr>
        <w:t>, дети поочередно друг другу задают вопросы о </w:t>
      </w:r>
      <w:r w:rsidRPr="00EF6C09">
        <w:rPr>
          <w:rStyle w:val="a4"/>
          <w:b w:val="0"/>
          <w:bCs w:val="0"/>
          <w:color w:val="111111"/>
          <w:bdr w:val="none" w:sz="0" w:space="0" w:color="auto" w:frame="1"/>
          <w:shd w:val="clear" w:color="auto" w:fill="FFFFFF"/>
        </w:rPr>
        <w:t>матрёшке</w:t>
      </w:r>
      <w:r w:rsidRPr="00EF6C09">
        <w:rPr>
          <w:b/>
          <w:bCs/>
          <w:color w:val="111111"/>
          <w:shd w:val="clear" w:color="auto" w:fill="FFFFFF"/>
        </w:rPr>
        <w:t>.</w:t>
      </w:r>
      <w:r w:rsidRPr="00EF6C09">
        <w:rPr>
          <w:color w:val="111111"/>
          <w:shd w:val="clear" w:color="auto" w:fill="FFFFFF"/>
        </w:rPr>
        <w:t xml:space="preserve"> Угадывающий должен отгадать, данная </w:t>
      </w:r>
      <w:r w:rsidRPr="00EF6C09">
        <w:rPr>
          <w:rStyle w:val="a4"/>
          <w:b w:val="0"/>
          <w:bCs w:val="0"/>
          <w:color w:val="111111"/>
          <w:bdr w:val="none" w:sz="0" w:space="0" w:color="auto" w:frame="1"/>
          <w:shd w:val="clear" w:color="auto" w:fill="FFFFFF"/>
        </w:rPr>
        <w:t>матр</w:t>
      </w:r>
      <w:r w:rsidRPr="00EF6C09">
        <w:rPr>
          <w:color w:val="111111"/>
          <w:shd w:val="clear" w:color="auto" w:fill="FFFFFF"/>
        </w:rPr>
        <w:t>ёшка с росписью узора какого народного промысла. Поощряется, если ребенок может доказать правильность своего ответа, т. е. назвать элементы росписи, его цветовое решение.</w:t>
      </w:r>
    </w:p>
    <w:p w:rsidR="00990397" w:rsidRPr="00A41CB2" w:rsidRDefault="00990397" w:rsidP="00EF6C0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i/>
          <w:iCs/>
          <w:color w:val="111111"/>
          <w:shd w:val="clear" w:color="auto" w:fill="FFFFFF"/>
        </w:rPr>
      </w:pPr>
      <w:r w:rsidRPr="00A41CB2">
        <w:rPr>
          <w:i/>
          <w:iCs/>
          <w:color w:val="111111"/>
          <w:shd w:val="clear" w:color="auto" w:fill="FFFFFF"/>
        </w:rPr>
        <w:t>Вариант 2.</w:t>
      </w:r>
    </w:p>
    <w:p w:rsidR="00990397" w:rsidRDefault="00990397" w:rsidP="00EF6C0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hd w:val="clear" w:color="auto" w:fill="FFFFFF"/>
        </w:rPr>
      </w:pPr>
      <w:r>
        <w:rPr>
          <w:color w:val="111111"/>
          <w:shd w:val="clear" w:color="auto" w:fill="FFFFFF"/>
        </w:rPr>
        <w:t>И</w:t>
      </w:r>
      <w:r w:rsidRPr="00A41CB2">
        <w:rPr>
          <w:color w:val="111111"/>
          <w:shd w:val="clear" w:color="auto" w:fill="FFFFFF"/>
        </w:rPr>
        <w:t>гроки</w:t>
      </w:r>
      <w:r>
        <w:rPr>
          <w:color w:val="111111"/>
          <w:shd w:val="clear" w:color="auto" w:fill="FFFFFF"/>
        </w:rPr>
        <w:t xml:space="preserve"> </w:t>
      </w:r>
      <w:r w:rsidRPr="00A41CB2">
        <w:rPr>
          <w:i/>
          <w:iCs/>
          <w:color w:val="111111"/>
          <w:bdr w:val="none" w:sz="0" w:space="0" w:color="auto" w:frame="1"/>
          <w:shd w:val="clear" w:color="auto" w:fill="FFFFFF"/>
        </w:rPr>
        <w:t>(</w:t>
      </w:r>
      <w:r>
        <w:rPr>
          <w:i/>
          <w:iCs/>
          <w:color w:val="111111"/>
          <w:bdr w:val="none" w:sz="0" w:space="0" w:color="auto" w:frame="1"/>
          <w:shd w:val="clear" w:color="auto" w:fill="FFFFFF"/>
        </w:rPr>
        <w:t>5</w:t>
      </w:r>
      <w:r w:rsidRPr="00A41CB2">
        <w:rPr>
          <w:i/>
          <w:iCs/>
          <w:color w:val="111111"/>
          <w:bdr w:val="none" w:sz="0" w:space="0" w:color="auto" w:frame="1"/>
          <w:shd w:val="clear" w:color="auto" w:fill="FFFFFF"/>
        </w:rPr>
        <w:t>-</w:t>
      </w:r>
      <w:r>
        <w:rPr>
          <w:i/>
          <w:iCs/>
          <w:color w:val="111111"/>
          <w:bdr w:val="none" w:sz="0" w:space="0" w:color="auto" w:frame="1"/>
          <w:shd w:val="clear" w:color="auto" w:fill="FFFFFF"/>
        </w:rPr>
        <w:t>6</w:t>
      </w:r>
      <w:r w:rsidRPr="00A41CB2">
        <w:rPr>
          <w:i/>
          <w:iCs/>
          <w:color w:val="111111"/>
          <w:bdr w:val="none" w:sz="0" w:space="0" w:color="auto" w:frame="1"/>
          <w:shd w:val="clear" w:color="auto" w:fill="FFFFFF"/>
        </w:rPr>
        <w:t>)</w:t>
      </w:r>
      <w:r>
        <w:rPr>
          <w:i/>
          <w:iCs/>
          <w:color w:val="111111"/>
          <w:bdr w:val="none" w:sz="0" w:space="0" w:color="auto" w:frame="1"/>
          <w:shd w:val="clear" w:color="auto" w:fill="FFFFFF"/>
        </w:rPr>
        <w:t xml:space="preserve"> </w:t>
      </w:r>
      <w:r w:rsidRPr="00A41CB2">
        <w:rPr>
          <w:color w:val="111111"/>
          <w:shd w:val="clear" w:color="auto" w:fill="FFFFFF"/>
        </w:rPr>
        <w:t>выбирают </w:t>
      </w:r>
      <w:proofErr w:type="gramStart"/>
      <w:r w:rsidRPr="00A41CB2">
        <w:rPr>
          <w:rStyle w:val="a4"/>
          <w:b w:val="0"/>
          <w:bCs w:val="0"/>
          <w:color w:val="111111"/>
          <w:bdr w:val="none" w:sz="0" w:space="0" w:color="auto" w:frame="1"/>
          <w:shd w:val="clear" w:color="auto" w:fill="FFFFFF"/>
        </w:rPr>
        <w:t>матр</w:t>
      </w:r>
      <w:r w:rsidRPr="00A41CB2">
        <w:rPr>
          <w:color w:val="111111"/>
          <w:shd w:val="clear" w:color="auto" w:fill="FFFFFF"/>
        </w:rPr>
        <w:t>ёшку</w:t>
      </w:r>
      <w:proofErr w:type="gramEnd"/>
      <w:r w:rsidRPr="00A41CB2">
        <w:rPr>
          <w:color w:val="111111"/>
          <w:shd w:val="clear" w:color="auto" w:fill="FFFFFF"/>
        </w:rPr>
        <w:t xml:space="preserve"> подбирают карт</w:t>
      </w:r>
      <w:r>
        <w:rPr>
          <w:color w:val="111111"/>
          <w:shd w:val="clear" w:color="auto" w:fill="FFFFFF"/>
        </w:rPr>
        <w:t>инки</w:t>
      </w:r>
      <w:r w:rsidRPr="00A41CB2">
        <w:rPr>
          <w:color w:val="111111"/>
          <w:shd w:val="clear" w:color="auto" w:fill="FFFFFF"/>
        </w:rPr>
        <w:t xml:space="preserve"> в соответствии с народным промыслом, к которому относится их </w:t>
      </w:r>
      <w:r w:rsidRPr="00A41CB2">
        <w:rPr>
          <w:rStyle w:val="a4"/>
          <w:b w:val="0"/>
          <w:bCs w:val="0"/>
          <w:color w:val="111111"/>
          <w:bdr w:val="none" w:sz="0" w:space="0" w:color="auto" w:frame="1"/>
          <w:shd w:val="clear" w:color="auto" w:fill="FFFFFF"/>
        </w:rPr>
        <w:t>матрёшка</w:t>
      </w:r>
      <w:r w:rsidRPr="00A41CB2">
        <w:rPr>
          <w:color w:val="111111"/>
          <w:shd w:val="clear" w:color="auto" w:fill="FFFFFF"/>
        </w:rPr>
        <w:t>. Выигрывает тот, кто первым и правильно выберет карт</w:t>
      </w:r>
      <w:r>
        <w:rPr>
          <w:color w:val="111111"/>
          <w:shd w:val="clear" w:color="auto" w:fill="FFFFFF"/>
        </w:rPr>
        <w:t>инки</w:t>
      </w:r>
      <w:r w:rsidRPr="00A41CB2">
        <w:rPr>
          <w:color w:val="111111"/>
          <w:shd w:val="clear" w:color="auto" w:fill="FFFFFF"/>
        </w:rPr>
        <w:t>.</w:t>
      </w:r>
    </w:p>
    <w:p w:rsidR="00990397" w:rsidRDefault="00990397" w:rsidP="00EF6C0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i/>
          <w:iCs/>
          <w:color w:val="111111"/>
          <w:shd w:val="clear" w:color="auto" w:fill="FFFFFF"/>
        </w:rPr>
      </w:pPr>
      <w:r w:rsidRPr="00A41CB2">
        <w:rPr>
          <w:i/>
          <w:iCs/>
          <w:color w:val="111111"/>
          <w:shd w:val="clear" w:color="auto" w:fill="FFFFFF"/>
        </w:rPr>
        <w:t>Вариант 3.</w:t>
      </w:r>
    </w:p>
    <w:p w:rsidR="00990397" w:rsidRPr="00A41CB2" w:rsidRDefault="00990397" w:rsidP="00EF6C0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hd w:val="clear" w:color="auto" w:fill="FFFFFF"/>
        </w:rPr>
      </w:pPr>
      <w:r>
        <w:rPr>
          <w:color w:val="111111"/>
          <w:shd w:val="clear" w:color="auto" w:fill="FFFFFF"/>
        </w:rPr>
        <w:t>Ребёнок один (или в паре) выбирает конверт с разрезной матрёшкой,  складывает картинку на столе.</w:t>
      </w:r>
    </w:p>
    <w:p w:rsidR="00990397" w:rsidRDefault="00990397" w:rsidP="00EF6C0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i/>
          <w:iCs/>
          <w:color w:val="111111"/>
          <w:shd w:val="clear" w:color="auto" w:fill="FFFFFF"/>
        </w:rPr>
      </w:pPr>
      <w:r w:rsidRPr="00A41CB2">
        <w:rPr>
          <w:i/>
          <w:iCs/>
          <w:color w:val="111111"/>
          <w:shd w:val="clear" w:color="auto" w:fill="FFFFFF"/>
        </w:rPr>
        <w:t xml:space="preserve">Вариант </w:t>
      </w:r>
      <w:r>
        <w:rPr>
          <w:i/>
          <w:iCs/>
          <w:color w:val="111111"/>
          <w:shd w:val="clear" w:color="auto" w:fill="FFFFFF"/>
        </w:rPr>
        <w:t>4</w:t>
      </w:r>
      <w:r w:rsidRPr="00A41CB2">
        <w:rPr>
          <w:i/>
          <w:iCs/>
          <w:color w:val="111111"/>
          <w:shd w:val="clear" w:color="auto" w:fill="FFFFFF"/>
        </w:rPr>
        <w:t>.</w:t>
      </w:r>
    </w:p>
    <w:p w:rsidR="00990397" w:rsidRDefault="00990397" w:rsidP="00EF6C0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hd w:val="clear" w:color="auto" w:fill="FFFFFF"/>
        </w:rPr>
      </w:pPr>
      <w:r>
        <w:rPr>
          <w:color w:val="111111"/>
          <w:shd w:val="clear" w:color="auto" w:fill="FFFFFF"/>
        </w:rPr>
        <w:t>Дети самостоятельно раскрашивают матрёшек по образцу.</w:t>
      </w:r>
    </w:p>
    <w:p w:rsidR="00990397" w:rsidRDefault="00990397" w:rsidP="0094417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</w:pPr>
      <w:r>
        <w:rPr>
          <w:color w:val="111111"/>
        </w:rPr>
        <w:t>Игра предназначена для детей 6-7 лет</w:t>
      </w:r>
      <w:r w:rsidRPr="0036117C">
        <w:rPr>
          <w:color w:val="111111"/>
        </w:rPr>
        <w:t xml:space="preserve">. </w:t>
      </w:r>
      <w:r>
        <w:t xml:space="preserve">Дети в этом возрасте начинают осваивать сложные взаимодействия людей. Игровое пространство усложняется. Дети могут комментировать исполнение роли тем или иным участником игры. Они свободно владеют обобщёнными способами анализа, изображений, особенностями различных деталей. У детей продолжает развиваться восприятие, развивается образное мышление. Продолжают развиваться навыки обобщения и рассуждения. В результате правильно организованной образовательной работы у дошкольников развиваются </w:t>
      </w:r>
      <w:proofErr w:type="gramStart"/>
      <w:r>
        <w:t>диалогическая</w:t>
      </w:r>
      <w:proofErr w:type="gramEnd"/>
      <w:r>
        <w:t xml:space="preserve"> и некоторые виды монологической речи. </w:t>
      </w:r>
    </w:p>
    <w:p w:rsidR="00990397" w:rsidRDefault="00990397" w:rsidP="0094417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222222"/>
          <w:shd w:val="clear" w:color="auto" w:fill="FFFFFF"/>
        </w:rPr>
      </w:pPr>
      <w:r w:rsidRPr="006902B1">
        <w:rPr>
          <w:color w:val="222222"/>
          <w:shd w:val="clear" w:color="auto" w:fill="FFFFFF"/>
        </w:rPr>
        <w:t>Значение дидактических игр в формировании нравственно-патриотических качеств дошкольника трудно переоценить. В дидактических играх дети активно переосмысливают накопленный нравственный опыт, проявляются и развиваются качества необходимые духовной личности: нравственное поведение и волевые качества –</w:t>
      </w:r>
      <w:r w:rsidR="00B06575">
        <w:rPr>
          <w:color w:val="222222"/>
          <w:shd w:val="clear" w:color="auto" w:fill="FFFFFF"/>
        </w:rPr>
        <w:t xml:space="preserve"> </w:t>
      </w:r>
      <w:r w:rsidRPr="006902B1">
        <w:rPr>
          <w:color w:val="222222"/>
          <w:shd w:val="clear" w:color="auto" w:fill="FFFFFF"/>
        </w:rPr>
        <w:t>сдерживать свои эмоции, преодолевать трудности.</w:t>
      </w:r>
    </w:p>
    <w:p w:rsidR="00990397" w:rsidRPr="006902B1" w:rsidRDefault="00990397" w:rsidP="0094417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</w:pPr>
      <w:r w:rsidRPr="006902B1">
        <w:rPr>
          <w:color w:val="222222"/>
          <w:shd w:val="clear" w:color="auto" w:fill="FFFFFF"/>
        </w:rPr>
        <w:t>Дидактические игры с национальным колоритом способствуют воспитанию у детей любви к родной земле, гордости за свой народ и принадлежность к этому народу.</w:t>
      </w:r>
    </w:p>
    <w:p w:rsidR="00990397" w:rsidRDefault="00990397" w:rsidP="006773D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</w:pPr>
      <w:r w:rsidRPr="0036117C">
        <w:rPr>
          <w:color w:val="111111"/>
        </w:rPr>
        <w:t xml:space="preserve">Таким образом, мы видим, что </w:t>
      </w:r>
      <w:r>
        <w:rPr>
          <w:color w:val="111111"/>
        </w:rPr>
        <w:t xml:space="preserve">данная дидактическая игра </w:t>
      </w:r>
      <w:r>
        <w:t>способствует приобщению детей к культуре своего народа, развитию национального самосознания, развитию устойчивого интереса к познанию и принятию культурных ценностей.</w:t>
      </w:r>
    </w:p>
    <w:p w:rsidR="00990397" w:rsidRPr="0036117C" w:rsidRDefault="00990397" w:rsidP="003A065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</w:rPr>
      </w:pPr>
      <w:r w:rsidRPr="0036117C">
        <w:rPr>
          <w:rStyle w:val="a4"/>
          <w:b w:val="0"/>
          <w:bCs w:val="0"/>
          <w:color w:val="111111"/>
          <w:bdr w:val="none" w:sz="0" w:space="0" w:color="auto" w:frame="1"/>
        </w:rPr>
        <w:t>Пособие</w:t>
      </w:r>
      <w:r w:rsidRPr="0036117C">
        <w:rPr>
          <w:color w:val="111111"/>
        </w:rPr>
        <w:t> может быть использовано педагогами, родителями в работе с детьми.</w:t>
      </w:r>
    </w:p>
    <w:p w:rsidR="00990397" w:rsidRPr="0036117C" w:rsidRDefault="00990397" w:rsidP="0036117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990397" w:rsidRPr="0036117C" w:rsidSect="00054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7D5D58"/>
    <w:multiLevelType w:val="multilevel"/>
    <w:tmpl w:val="673A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53F1"/>
    <w:rsid w:val="00054CE5"/>
    <w:rsid w:val="00075475"/>
    <w:rsid w:val="00097530"/>
    <w:rsid w:val="001C3C83"/>
    <w:rsid w:val="001E1557"/>
    <w:rsid w:val="00201875"/>
    <w:rsid w:val="002641AC"/>
    <w:rsid w:val="0028421A"/>
    <w:rsid w:val="0036117C"/>
    <w:rsid w:val="003941AF"/>
    <w:rsid w:val="003A0657"/>
    <w:rsid w:val="003F0DD6"/>
    <w:rsid w:val="00492061"/>
    <w:rsid w:val="004C5C9D"/>
    <w:rsid w:val="005078F2"/>
    <w:rsid w:val="00565B9C"/>
    <w:rsid w:val="005F4DAA"/>
    <w:rsid w:val="00656DC8"/>
    <w:rsid w:val="006773D3"/>
    <w:rsid w:val="006902B1"/>
    <w:rsid w:val="00806F11"/>
    <w:rsid w:val="008E2D07"/>
    <w:rsid w:val="00913DA2"/>
    <w:rsid w:val="009312CC"/>
    <w:rsid w:val="0094417F"/>
    <w:rsid w:val="00990397"/>
    <w:rsid w:val="009C321C"/>
    <w:rsid w:val="009C799C"/>
    <w:rsid w:val="00A153F1"/>
    <w:rsid w:val="00A17C2C"/>
    <w:rsid w:val="00A20685"/>
    <w:rsid w:val="00A41CB2"/>
    <w:rsid w:val="00A650D1"/>
    <w:rsid w:val="00A82311"/>
    <w:rsid w:val="00A94EE8"/>
    <w:rsid w:val="00AE0774"/>
    <w:rsid w:val="00B06575"/>
    <w:rsid w:val="00B5232B"/>
    <w:rsid w:val="00D6649C"/>
    <w:rsid w:val="00D762BB"/>
    <w:rsid w:val="00E52C68"/>
    <w:rsid w:val="00EF6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B9C"/>
    <w:pPr>
      <w:spacing w:after="160" w:line="259" w:lineRule="auto"/>
    </w:pPr>
    <w:rPr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6117C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36117C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82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2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593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DNS</cp:lastModifiedBy>
  <cp:revision>27</cp:revision>
  <dcterms:created xsi:type="dcterms:W3CDTF">2024-02-05T15:58:00Z</dcterms:created>
  <dcterms:modified xsi:type="dcterms:W3CDTF">2024-02-07T08:07:00Z</dcterms:modified>
</cp:coreProperties>
</file>